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3C9" w:rsidRDefault="00F903C9">
      <w:pPr>
        <w:spacing w:after="0"/>
        <w:rPr>
          <w:rFonts w:ascii="Verdana" w:hAnsi="Verdana"/>
          <w:i/>
          <w:color w:val="FF0000"/>
          <w:sz w:val="8"/>
          <w:szCs w:val="8"/>
        </w:rPr>
      </w:pPr>
    </w:p>
    <w:p w:rsidR="00F903C9" w:rsidRDefault="009C0D68">
      <w:pPr>
        <w:spacing w:after="0"/>
        <w:rPr>
          <w:rFonts w:ascii="Verdana" w:hAnsi="Verdana"/>
          <w:i/>
          <w:color w:val="FF0000"/>
          <w:sz w:val="24"/>
          <w:szCs w:val="24"/>
        </w:rPr>
      </w:pPr>
      <w:r>
        <w:rPr>
          <w:rFonts w:ascii="Verdana" w:hAnsi="Verdana"/>
          <w:i/>
          <w:color w:val="FF0000"/>
          <w:sz w:val="24"/>
          <w:szCs w:val="24"/>
        </w:rPr>
        <w:t>Förderverein</w:t>
      </w:r>
    </w:p>
    <w:p w:rsidR="00F903C9" w:rsidRDefault="009C0D68">
      <w:pPr>
        <w:spacing w:after="0"/>
        <w:rPr>
          <w:rFonts w:ascii="Verdana" w:hAnsi="Verdana"/>
          <w:i/>
          <w:color w:val="FF0000"/>
          <w:sz w:val="24"/>
          <w:szCs w:val="24"/>
        </w:rPr>
      </w:pPr>
      <w:r>
        <w:rPr>
          <w:rFonts w:ascii="Verdana" w:hAnsi="Verdana"/>
          <w:i/>
          <w:color w:val="FF0000"/>
          <w:sz w:val="24"/>
          <w:szCs w:val="24"/>
        </w:rPr>
        <w:t>Regionales Bündnis für Arbeit e. V</w:t>
      </w:r>
    </w:p>
    <w:p w:rsidR="00F903C9" w:rsidRDefault="00F903C9">
      <w:pPr>
        <w:spacing w:after="0"/>
        <w:rPr>
          <w:rFonts w:ascii="Verdana" w:hAnsi="Verdana"/>
          <w:i/>
          <w:color w:val="000000" w:themeColor="text1"/>
          <w:sz w:val="24"/>
          <w:szCs w:val="24"/>
        </w:rPr>
      </w:pPr>
    </w:p>
    <w:p w:rsidR="00F903C9" w:rsidRDefault="009C0D68">
      <w:pPr>
        <w:spacing w:after="0"/>
        <w:rPr>
          <w:rFonts w:ascii="Verdana" w:hAnsi="Verdana"/>
          <w:i/>
          <w:color w:val="000000" w:themeColor="text1"/>
          <w:sz w:val="24"/>
          <w:szCs w:val="24"/>
        </w:rPr>
      </w:pPr>
      <w:r>
        <w:rPr>
          <w:rFonts w:ascii="Verdana" w:hAnsi="Verdana"/>
          <w:i/>
          <w:color w:val="000000" w:themeColor="text1"/>
          <w:sz w:val="24"/>
          <w:szCs w:val="24"/>
        </w:rPr>
        <w:t>73430 Aalen</w:t>
      </w:r>
    </w:p>
    <w:p w:rsidR="00F903C9" w:rsidRDefault="009C0D68">
      <w:pPr>
        <w:spacing w:after="0"/>
        <w:rPr>
          <w:rFonts w:ascii="Verdana" w:hAnsi="Verdana"/>
          <w:i/>
          <w:color w:val="000000" w:themeColor="text1"/>
          <w:sz w:val="24"/>
          <w:szCs w:val="24"/>
        </w:rPr>
      </w:pPr>
      <w:proofErr w:type="spellStart"/>
      <w:r>
        <w:rPr>
          <w:rFonts w:ascii="Verdana" w:hAnsi="Verdana"/>
          <w:i/>
          <w:color w:val="000000" w:themeColor="text1"/>
          <w:sz w:val="24"/>
          <w:szCs w:val="24"/>
        </w:rPr>
        <w:t>Weidenfelderstr</w:t>
      </w:r>
      <w:proofErr w:type="spellEnd"/>
      <w:r>
        <w:rPr>
          <w:rFonts w:ascii="Verdana" w:hAnsi="Verdana"/>
          <w:i/>
          <w:color w:val="000000" w:themeColor="text1"/>
          <w:sz w:val="24"/>
          <w:szCs w:val="24"/>
        </w:rPr>
        <w:t>. 12</w:t>
      </w:r>
    </w:p>
    <w:p w:rsidR="00F903C9" w:rsidRDefault="009C0D68">
      <w:pPr>
        <w:spacing w:after="0"/>
        <w:rPr>
          <w:rFonts w:ascii="Verdana" w:hAnsi="Verdana"/>
          <w:i/>
          <w:color w:val="000000" w:themeColor="text1"/>
          <w:sz w:val="24"/>
          <w:szCs w:val="24"/>
        </w:rPr>
      </w:pPr>
      <w:r>
        <w:rPr>
          <w:rFonts w:ascii="Verdana" w:hAnsi="Verdana"/>
          <w:i/>
          <w:color w:val="000000" w:themeColor="text1"/>
          <w:sz w:val="24"/>
          <w:szCs w:val="24"/>
        </w:rPr>
        <w:t>Katholisches Dekanat Ostalb</w:t>
      </w:r>
    </w:p>
    <w:p w:rsidR="00F903C9" w:rsidRDefault="009C0D68">
      <w:pPr>
        <w:spacing w:after="0"/>
      </w:pPr>
      <w:hyperlink r:id="rId4">
        <w:r>
          <w:rPr>
            <w:rStyle w:val="Internetverknpfung"/>
            <w:rFonts w:ascii="Verdana" w:hAnsi="Verdana"/>
            <w:color w:val="000000" w:themeColor="text1"/>
            <w:sz w:val="24"/>
            <w:szCs w:val="24"/>
          </w:rPr>
          <w:t>KathDekanat.Ostalb@drs.de</w:t>
        </w:r>
      </w:hyperlink>
    </w:p>
    <w:p w:rsidR="00F903C9" w:rsidRDefault="009C0D68">
      <w:pPr>
        <w:spacing w:after="0"/>
        <w:rPr>
          <w:rFonts w:ascii="Verdana" w:hAnsi="Verdana"/>
          <w:i/>
          <w:color w:val="000000" w:themeColor="text1"/>
          <w:sz w:val="24"/>
          <w:szCs w:val="24"/>
        </w:rPr>
      </w:pPr>
      <w:r>
        <w:rPr>
          <w:rFonts w:ascii="Verdana" w:hAnsi="Verdana"/>
          <w:i/>
          <w:color w:val="000000" w:themeColor="text1"/>
          <w:sz w:val="24"/>
          <w:szCs w:val="24"/>
        </w:rPr>
        <w:t>Tel.: 07361-59010</w:t>
      </w:r>
    </w:p>
    <w:p w:rsidR="00F903C9" w:rsidRDefault="009C0D68">
      <w:pPr>
        <w:spacing w:after="0"/>
      </w:pPr>
      <w:r>
        <w:rPr>
          <w:rFonts w:ascii="Verdana" w:hAnsi="Verdana"/>
          <w:i/>
          <w:color w:val="000000" w:themeColor="text1"/>
          <w:sz w:val="24"/>
          <w:szCs w:val="24"/>
        </w:rPr>
        <w:t>Fax: 07361-59019</w:t>
      </w:r>
    </w:p>
    <w:p w:rsidR="00F903C9" w:rsidRDefault="00F903C9">
      <w:pPr>
        <w:spacing w:after="0"/>
        <w:rPr>
          <w:rFonts w:ascii="Verdana" w:hAnsi="Verdana"/>
          <w:i/>
          <w:color w:val="000000" w:themeColor="text1"/>
          <w:sz w:val="24"/>
          <w:szCs w:val="24"/>
        </w:rPr>
      </w:pPr>
    </w:p>
    <w:p w:rsidR="00F903C9" w:rsidRDefault="009C0D68">
      <w:pPr>
        <w:spacing w:after="0"/>
      </w:pPr>
      <w:r>
        <w:rPr>
          <w:rFonts w:ascii="Verdana" w:hAnsi="Verdana"/>
          <w:i/>
          <w:color w:val="000000" w:themeColor="text1"/>
          <w:sz w:val="24"/>
          <w:szCs w:val="24"/>
        </w:rPr>
        <w:t>Homepage:</w:t>
      </w:r>
    </w:p>
    <w:p w:rsidR="00F903C9" w:rsidRDefault="009C0D68">
      <w:pPr>
        <w:spacing w:after="0"/>
      </w:pPr>
      <w:r>
        <w:rPr>
          <w:rFonts w:ascii="Verdana" w:hAnsi="Verdana"/>
          <w:i/>
          <w:color w:val="000000" w:themeColor="text1"/>
          <w:sz w:val="24"/>
          <w:szCs w:val="24"/>
        </w:rPr>
        <w:t>regionales-buendnis-fuer-arbeit-ostalbkreis.de</w:t>
      </w:r>
    </w:p>
    <w:p w:rsidR="00F903C9" w:rsidRDefault="00F903C9">
      <w:pPr>
        <w:jc w:val="center"/>
        <w:rPr>
          <w:rFonts w:ascii="Verdana" w:hAnsi="Verdana"/>
          <w:b/>
          <w:sz w:val="16"/>
          <w:szCs w:val="16"/>
        </w:rPr>
      </w:pPr>
    </w:p>
    <w:p w:rsidR="00F903C9" w:rsidRDefault="00F903C9">
      <w:pPr>
        <w:rPr>
          <w:rFonts w:ascii="Verdana" w:hAnsi="Verdana"/>
          <w:b/>
          <w:sz w:val="16"/>
          <w:szCs w:val="16"/>
        </w:rPr>
      </w:pPr>
    </w:p>
    <w:p w:rsidR="00F903C9" w:rsidRDefault="00F903C9">
      <w:pPr>
        <w:jc w:val="center"/>
        <w:rPr>
          <w:rFonts w:ascii="Verdana" w:hAnsi="Verdana"/>
          <w:b/>
          <w:sz w:val="16"/>
          <w:szCs w:val="16"/>
        </w:rPr>
      </w:pPr>
    </w:p>
    <w:p w:rsidR="00F903C9" w:rsidRDefault="009C0D68">
      <w:pPr>
        <w:jc w:val="center"/>
        <w:rPr>
          <w:rFonts w:ascii="Verdana" w:hAnsi="Verdana"/>
          <w:b/>
          <w:sz w:val="40"/>
          <w:szCs w:val="40"/>
        </w:rPr>
      </w:pPr>
      <w:r>
        <w:rPr>
          <w:noProof/>
          <w:lang w:eastAsia="de-DE"/>
        </w:rPr>
        <w:drawing>
          <wp:inline distT="0" distB="0" distL="0" distR="0">
            <wp:extent cx="2933065" cy="1160780"/>
            <wp:effectExtent l="0" t="0" r="0" b="0"/>
            <wp:docPr id="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70" r="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C9" w:rsidRDefault="00F903C9">
      <w:pPr>
        <w:rPr>
          <w:rFonts w:ascii="Verdana" w:hAnsi="Verdana"/>
          <w:b/>
          <w:sz w:val="24"/>
          <w:szCs w:val="24"/>
        </w:rPr>
      </w:pPr>
    </w:p>
    <w:p w:rsidR="00F903C9" w:rsidRDefault="00F903C9">
      <w:pPr>
        <w:rPr>
          <w:rFonts w:ascii="Verdana" w:hAnsi="Verdana"/>
          <w:b/>
          <w:sz w:val="24"/>
          <w:szCs w:val="24"/>
        </w:rPr>
      </w:pPr>
    </w:p>
    <w:p w:rsidR="00F903C9" w:rsidRDefault="00F903C9">
      <w:pPr>
        <w:rPr>
          <w:rFonts w:ascii="Verdana" w:hAnsi="Verdana"/>
          <w:b/>
          <w:sz w:val="24"/>
          <w:szCs w:val="24"/>
        </w:rPr>
      </w:pPr>
    </w:p>
    <w:p w:rsidR="00F903C9" w:rsidRDefault="009C0D68">
      <w:pPr>
        <w:spacing w:after="0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t>Vorsitzender:</w:t>
      </w:r>
    </w:p>
    <w:p w:rsidR="00F903C9" w:rsidRDefault="009C0D68">
      <w:pPr>
        <w:spacing w:after="0"/>
      </w:pPr>
      <w:r>
        <w:rPr>
          <w:rFonts w:ascii="Verdana" w:hAnsi="Verdana"/>
          <w:i/>
          <w:sz w:val="24"/>
          <w:szCs w:val="24"/>
        </w:rPr>
        <w:t xml:space="preserve">Pfarrer Ulrich </w:t>
      </w:r>
      <w:proofErr w:type="spellStart"/>
      <w:r>
        <w:rPr>
          <w:rFonts w:ascii="Verdana" w:hAnsi="Verdana"/>
          <w:i/>
          <w:sz w:val="24"/>
          <w:szCs w:val="24"/>
        </w:rPr>
        <w:t>Marstaller</w:t>
      </w:r>
      <w:proofErr w:type="spellEnd"/>
    </w:p>
    <w:p w:rsidR="00F903C9" w:rsidRDefault="009C0D68">
      <w:pPr>
        <w:spacing w:after="0"/>
      </w:pPr>
      <w:r>
        <w:rPr>
          <w:rFonts w:ascii="Verdana" w:hAnsi="Verdana"/>
          <w:i/>
          <w:sz w:val="24"/>
          <w:szCs w:val="24"/>
        </w:rPr>
        <w:t>73447 Oberkochen</w:t>
      </w:r>
    </w:p>
    <w:p w:rsidR="00F903C9" w:rsidRDefault="009C0D68">
      <w:pPr>
        <w:spacing w:after="0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t>Mobil: 01635381371</w:t>
      </w:r>
    </w:p>
    <w:p w:rsidR="00F903C9" w:rsidRDefault="009C0D68">
      <w:pPr>
        <w:spacing w:after="0"/>
      </w:pPr>
      <w:proofErr w:type="spellStart"/>
      <w:r>
        <w:rPr>
          <w:rFonts w:ascii="Verdana" w:hAnsi="Verdana"/>
          <w:i/>
          <w:sz w:val="24"/>
          <w:szCs w:val="24"/>
        </w:rPr>
        <w:t>e-mail</w:t>
      </w:r>
      <w:proofErr w:type="spellEnd"/>
      <w:r>
        <w:rPr>
          <w:rFonts w:ascii="Verdana" w:hAnsi="Verdana"/>
          <w:i/>
          <w:sz w:val="24"/>
          <w:szCs w:val="24"/>
        </w:rPr>
        <w:t xml:space="preserve">: </w:t>
      </w:r>
      <w:hyperlink r:id="rId6">
        <w:r>
          <w:rPr>
            <w:rStyle w:val="Internetverknpfung"/>
            <w:rFonts w:ascii="Verdana" w:hAnsi="Verdana"/>
            <w:sz w:val="24"/>
            <w:szCs w:val="24"/>
          </w:rPr>
          <w:t>ulrich.marstaller@gmx.de</w:t>
        </w:r>
      </w:hyperlink>
    </w:p>
    <w:p w:rsidR="00F903C9" w:rsidRDefault="00F903C9">
      <w:pPr>
        <w:spacing w:after="0"/>
        <w:jc w:val="center"/>
        <w:rPr>
          <w:rFonts w:ascii="Verdana" w:hAnsi="Verdana"/>
          <w:b/>
          <w:color w:val="C00000"/>
          <w:sz w:val="36"/>
          <w:szCs w:val="36"/>
          <w:u w:val="single"/>
        </w:rPr>
      </w:pPr>
    </w:p>
    <w:p w:rsidR="00F903C9" w:rsidRDefault="009C0D68">
      <w:pPr>
        <w:spacing w:after="0"/>
        <w:jc w:val="center"/>
        <w:rPr>
          <w:sz w:val="36"/>
          <w:szCs w:val="36"/>
        </w:rPr>
      </w:pPr>
      <w:r>
        <w:rPr>
          <w:rFonts w:ascii="Verdana" w:hAnsi="Verdana"/>
          <w:b/>
          <w:color w:val="C00000"/>
          <w:sz w:val="36"/>
          <w:szCs w:val="36"/>
          <w:u w:val="single"/>
        </w:rPr>
        <w:lastRenderedPageBreak/>
        <w:t>Gründungsjubiläum</w:t>
      </w:r>
    </w:p>
    <w:p w:rsidR="00F903C9" w:rsidRDefault="00F903C9">
      <w:pPr>
        <w:spacing w:after="0"/>
        <w:jc w:val="center"/>
        <w:rPr>
          <w:rFonts w:ascii="Verdana" w:hAnsi="Verdana"/>
          <w:b/>
          <w:color w:val="C00000"/>
          <w:sz w:val="8"/>
          <w:szCs w:val="8"/>
        </w:rPr>
      </w:pPr>
    </w:p>
    <w:p w:rsidR="00F903C9" w:rsidRDefault="009C0D68">
      <w:pPr>
        <w:spacing w:after="0"/>
        <w:jc w:val="center"/>
      </w:pPr>
      <w:r>
        <w:rPr>
          <w:rFonts w:ascii="Verdana" w:hAnsi="Verdana"/>
          <w:b/>
          <w:color w:val="C00000"/>
          <w:sz w:val="28"/>
          <w:szCs w:val="28"/>
        </w:rPr>
        <w:t>25 Jahre</w:t>
      </w:r>
      <w:r>
        <w:rPr>
          <w:rFonts w:ascii="Verdana" w:hAnsi="Verdana"/>
          <w:color w:val="C00000"/>
          <w:sz w:val="28"/>
          <w:szCs w:val="28"/>
        </w:rPr>
        <w:t xml:space="preserve"> finanzielle und ideelle Unterstützung von Maßnahmen zur Vermeidung von Arbeitslosigkeit im </w:t>
      </w:r>
      <w:proofErr w:type="spellStart"/>
      <w:r>
        <w:rPr>
          <w:rFonts w:ascii="Verdana" w:hAnsi="Verdana"/>
          <w:color w:val="C00000"/>
          <w:sz w:val="28"/>
          <w:szCs w:val="28"/>
        </w:rPr>
        <w:t>Ostalbkreis</w:t>
      </w:r>
      <w:proofErr w:type="spellEnd"/>
      <w:r>
        <w:rPr>
          <w:rFonts w:ascii="Verdana" w:hAnsi="Verdana"/>
          <w:i/>
          <w:color w:val="C00000"/>
          <w:sz w:val="28"/>
          <w:szCs w:val="28"/>
        </w:rPr>
        <w:t xml:space="preserve">. </w:t>
      </w:r>
    </w:p>
    <w:p w:rsidR="00F903C9" w:rsidRDefault="00F903C9">
      <w:pPr>
        <w:spacing w:after="0"/>
        <w:rPr>
          <w:rFonts w:ascii="Verdana" w:hAnsi="Verdana"/>
          <w:b/>
          <w:i/>
          <w:sz w:val="16"/>
          <w:szCs w:val="16"/>
        </w:rPr>
      </w:pPr>
    </w:p>
    <w:bookmarkStart w:id="0" w:name="_GoBack"/>
    <w:p w:rsidR="00F903C9" w:rsidRDefault="009C0D68">
      <w:pPr>
        <w:spacing w:after="0"/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>
                <wp:extent cx="2882900" cy="3782695"/>
                <wp:effectExtent l="0" t="0" r="0" b="0"/>
                <wp:docPr id="2" name="Picture 1" descr="C:\Users\Ulrich.Marstaller\AppData\Local\Microsoft\Windows\INetCache\Content.Word\Titel Bündnis f. Arbeit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lrich.Marstaller\AppData\Local\Microsoft\Windows\INetCache\Content.Word\Titel Bündnis f. Arbeit.jpg"/>
                        <pic:cNvPicPr/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brightnessContrast bright="1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t="2408" b="5684"/>
                        <a:stretch/>
                      </pic:blipFill>
                      <pic:spPr>
                        <a:xfrm>
                          <a:off x="0" y="0"/>
                          <a:ext cx="2882160" cy="3782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1" stroked="f" style="position:absolute;margin-left:0pt;margin-top:-297.85pt;width:226.9pt;height:297.75pt;mso-position-vertical:top" type="shapetype_75">
                <v:imagedata r:id="rId9" o:detectmouseclick="t"/>
                <w10:wrap type="none"/>
                <v:stroke color="#3465a4" joinstyle="round" endcap="flat"/>
              </v:shape>
            </w:pict>
          </mc:Fallback>
        </mc:AlternateContent>
      </w:r>
      <w:bookmarkEnd w:id="0"/>
    </w:p>
    <w:p w:rsidR="00F903C9" w:rsidRDefault="00F903C9">
      <w:pPr>
        <w:spacing w:after="0"/>
        <w:jc w:val="center"/>
        <w:rPr>
          <w:rFonts w:ascii="Verdana" w:hAnsi="Verdana"/>
          <w:b/>
          <w:sz w:val="16"/>
          <w:szCs w:val="16"/>
          <w:highlight w:val="darkGray"/>
        </w:rPr>
      </w:pPr>
    </w:p>
    <w:p w:rsidR="00F903C9" w:rsidRDefault="009C0D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sz w:val="28"/>
          <w:szCs w:val="28"/>
        </w:rPr>
      </w:pPr>
      <w:r>
        <w:rPr>
          <w:rFonts w:ascii="Verdana" w:hAnsi="Verdana"/>
          <w:b/>
          <w:color w:val="C00000"/>
          <w:sz w:val="28"/>
          <w:szCs w:val="28"/>
        </w:rPr>
        <w:t xml:space="preserve">Ökumenischer Festgottesdienst: </w:t>
      </w:r>
      <w:r>
        <w:rPr>
          <w:rFonts w:ascii="Verdana" w:hAnsi="Verdana"/>
          <w:b/>
          <w:color w:val="C00000"/>
          <w:sz w:val="28"/>
          <w:szCs w:val="28"/>
        </w:rPr>
        <w:t xml:space="preserve">18. Juni   </w:t>
      </w:r>
    </w:p>
    <w:p w:rsidR="00F903C9" w:rsidRDefault="009C0D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sz w:val="28"/>
          <w:szCs w:val="28"/>
        </w:rPr>
      </w:pPr>
      <w:r>
        <w:rPr>
          <w:rFonts w:ascii="Verdana" w:hAnsi="Verdana"/>
          <w:color w:val="C00000"/>
          <w:sz w:val="28"/>
          <w:szCs w:val="28"/>
        </w:rPr>
        <w:t>-------------------------------</w:t>
      </w:r>
    </w:p>
    <w:p w:rsidR="00F903C9" w:rsidRDefault="009C0D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sz w:val="28"/>
          <w:szCs w:val="28"/>
        </w:rPr>
      </w:pPr>
      <w:r>
        <w:rPr>
          <w:rFonts w:ascii="Verdana" w:hAnsi="Verdana"/>
          <w:b/>
          <w:color w:val="C00000"/>
          <w:sz w:val="28"/>
          <w:szCs w:val="28"/>
        </w:rPr>
        <w:t>Mitgliederversammlung</w:t>
      </w:r>
    </w:p>
    <w:p w:rsidR="00F903C9" w:rsidRDefault="009C0D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sz w:val="28"/>
          <w:szCs w:val="28"/>
        </w:rPr>
      </w:pPr>
      <w:r>
        <w:rPr>
          <w:rFonts w:ascii="Verdana" w:hAnsi="Verdana"/>
          <w:b/>
          <w:color w:val="C00000"/>
          <w:sz w:val="28"/>
          <w:szCs w:val="28"/>
        </w:rPr>
        <w:t>Begegnung, Imbiss und Musik</w:t>
      </w:r>
      <w:r>
        <w:rPr>
          <w:rFonts w:ascii="Verdana" w:hAnsi="Verdana"/>
          <w:b/>
          <w:color w:val="C00000"/>
          <w:sz w:val="28"/>
          <w:szCs w:val="28"/>
        </w:rPr>
        <w:t>: 14. Juli 2023</w:t>
      </w:r>
    </w:p>
    <w:p w:rsidR="00F903C9" w:rsidRDefault="009C0D68">
      <w:pPr>
        <w:spacing w:after="0"/>
      </w:pPr>
      <w:r>
        <w:rPr>
          <w:rFonts w:ascii="Verdana" w:hAnsi="Verdana"/>
          <w:b/>
          <w:sz w:val="24"/>
          <w:szCs w:val="24"/>
        </w:rPr>
        <w:lastRenderedPageBreak/>
        <w:t xml:space="preserve">Liebe Mitglieder, </w:t>
      </w:r>
    </w:p>
    <w:p w:rsidR="00F903C9" w:rsidRDefault="009C0D68">
      <w:pPr>
        <w:spacing w:after="0"/>
      </w:pPr>
      <w:r>
        <w:rPr>
          <w:rFonts w:ascii="Verdana" w:hAnsi="Verdana"/>
          <w:b/>
          <w:sz w:val="24"/>
          <w:szCs w:val="24"/>
        </w:rPr>
        <w:t>liebe Freunde und Wegbegleiter,</w:t>
      </w:r>
    </w:p>
    <w:p w:rsidR="00F903C9" w:rsidRDefault="009C0D68">
      <w:pPr>
        <w:spacing w:after="0"/>
        <w:rPr>
          <w:rFonts w:ascii="Verdana" w:hAnsi="Verdana"/>
          <w:b/>
          <w:sz w:val="8"/>
          <w:szCs w:val="8"/>
        </w:rPr>
      </w:pPr>
      <w:r>
        <w:rPr>
          <w:rFonts w:ascii="Verdana" w:hAnsi="Verdana"/>
          <w:b/>
          <w:sz w:val="24"/>
          <w:szCs w:val="24"/>
        </w:rPr>
        <w:t xml:space="preserve">liebe Verantwortliche in den Kirchengemeinden, Kommunen, dem </w:t>
      </w:r>
      <w:proofErr w:type="spellStart"/>
      <w:r>
        <w:rPr>
          <w:rFonts w:ascii="Verdana" w:hAnsi="Verdana"/>
          <w:b/>
          <w:sz w:val="24"/>
          <w:szCs w:val="24"/>
        </w:rPr>
        <w:t>Ostalbkreis</w:t>
      </w:r>
      <w:proofErr w:type="spellEnd"/>
      <w:r>
        <w:rPr>
          <w:rFonts w:ascii="Verdana" w:hAnsi="Verdana"/>
          <w:b/>
          <w:sz w:val="24"/>
          <w:szCs w:val="24"/>
        </w:rPr>
        <w:t xml:space="preserve">, der Agentur für Arbeit, dem Handwerk, der Industrie, dem </w:t>
      </w:r>
      <w:proofErr w:type="gramStart"/>
      <w:r>
        <w:rPr>
          <w:rFonts w:ascii="Verdana" w:hAnsi="Verdana"/>
          <w:b/>
          <w:sz w:val="24"/>
          <w:szCs w:val="24"/>
        </w:rPr>
        <w:t>DGB  und</w:t>
      </w:r>
      <w:proofErr w:type="gramEnd"/>
      <w:r>
        <w:rPr>
          <w:rFonts w:ascii="Verdana" w:hAnsi="Verdana"/>
          <w:b/>
          <w:sz w:val="24"/>
          <w:szCs w:val="24"/>
        </w:rPr>
        <w:t xml:space="preserve"> den örtlichen Bankinstituten!</w:t>
      </w:r>
    </w:p>
    <w:p w:rsidR="00F903C9" w:rsidRDefault="00F903C9">
      <w:pPr>
        <w:spacing w:after="0"/>
        <w:rPr>
          <w:rFonts w:ascii="Verdana" w:hAnsi="Verdana"/>
          <w:b/>
          <w:sz w:val="8"/>
          <w:szCs w:val="8"/>
        </w:rPr>
      </w:pPr>
    </w:p>
    <w:p w:rsidR="00F903C9" w:rsidRDefault="00F903C9">
      <w:pPr>
        <w:spacing w:after="0"/>
        <w:rPr>
          <w:rFonts w:ascii="Verdana" w:hAnsi="Verdana"/>
          <w:b/>
          <w:sz w:val="8"/>
          <w:szCs w:val="8"/>
        </w:rPr>
      </w:pPr>
    </w:p>
    <w:p w:rsidR="00F903C9" w:rsidRDefault="009C0D68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Auf Initiative der beiden großen </w:t>
      </w:r>
      <w:r>
        <w:rPr>
          <w:rFonts w:ascii="Verdana" w:hAnsi="Verdana"/>
        </w:rPr>
        <w:t xml:space="preserve">Kirchen, wurde am 27. Januar 1998 das „Regionale Bündnis für Arbeit e.V. gegründet.“ Mit diesem Bündnis wurden lokale Maßnahmen verschiedener </w:t>
      </w:r>
      <w:proofErr w:type="gramStart"/>
      <w:r>
        <w:rPr>
          <w:rFonts w:ascii="Verdana" w:hAnsi="Verdana"/>
        </w:rPr>
        <w:t>gesell-</w:t>
      </w:r>
      <w:proofErr w:type="spellStart"/>
      <w:r>
        <w:rPr>
          <w:rFonts w:ascii="Verdana" w:hAnsi="Verdana"/>
        </w:rPr>
        <w:t>schaftlicher</w:t>
      </w:r>
      <w:proofErr w:type="spellEnd"/>
      <w:proofErr w:type="gramEnd"/>
      <w:r>
        <w:rPr>
          <w:rFonts w:ascii="Verdana" w:hAnsi="Verdana"/>
        </w:rPr>
        <w:t xml:space="preserve"> Gruppen und Institutionen zur Reduzierung der Arbeitslosigkeit im </w:t>
      </w:r>
      <w:proofErr w:type="spellStart"/>
      <w:r>
        <w:rPr>
          <w:rFonts w:ascii="Verdana" w:hAnsi="Verdana"/>
        </w:rPr>
        <w:t>Ostalbkreis</w:t>
      </w:r>
      <w:proofErr w:type="spellEnd"/>
      <w:r>
        <w:rPr>
          <w:rFonts w:ascii="Verdana" w:hAnsi="Verdana"/>
        </w:rPr>
        <w:t xml:space="preserve"> ins Leben gerufe</w:t>
      </w:r>
      <w:r>
        <w:rPr>
          <w:rFonts w:ascii="Verdana" w:hAnsi="Verdana"/>
        </w:rPr>
        <w:t>n!</w:t>
      </w:r>
    </w:p>
    <w:p w:rsidR="00F903C9" w:rsidRDefault="00F903C9">
      <w:pPr>
        <w:spacing w:after="0"/>
        <w:rPr>
          <w:rFonts w:ascii="Verdana" w:hAnsi="Verdana"/>
        </w:rPr>
      </w:pPr>
    </w:p>
    <w:p w:rsidR="00F903C9" w:rsidRDefault="009C0D68">
      <w:pPr>
        <w:spacing w:after="0"/>
      </w:pPr>
      <w:r>
        <w:rPr>
          <w:rFonts w:ascii="Verdana" w:hAnsi="Verdana"/>
        </w:rPr>
        <w:t xml:space="preserve">Nach 25 Jahren möchten wir mit einem ökumenischen Festgottesdienst am 18. Juni in der </w:t>
      </w:r>
      <w:proofErr w:type="spellStart"/>
      <w:r>
        <w:rPr>
          <w:rFonts w:ascii="Verdana" w:hAnsi="Verdana"/>
        </w:rPr>
        <w:t>Magdalenenkirche</w:t>
      </w:r>
      <w:proofErr w:type="spellEnd"/>
      <w:r>
        <w:rPr>
          <w:rFonts w:ascii="Verdana" w:hAnsi="Verdana"/>
        </w:rPr>
        <w:t xml:space="preserve"> in </w:t>
      </w:r>
      <w:proofErr w:type="spellStart"/>
      <w:r>
        <w:rPr>
          <w:rFonts w:ascii="Verdana" w:hAnsi="Verdana"/>
        </w:rPr>
        <w:t>Wasseralfingen</w:t>
      </w:r>
      <w:proofErr w:type="spellEnd"/>
      <w:r>
        <w:rPr>
          <w:rFonts w:ascii="Verdana" w:hAnsi="Verdana"/>
        </w:rPr>
        <w:t xml:space="preserve"> und mit einer festlichen Mitgliederversammlung am 14. </w:t>
      </w:r>
      <w:proofErr w:type="gramStart"/>
      <w:r>
        <w:rPr>
          <w:rFonts w:ascii="Verdana" w:hAnsi="Verdana"/>
        </w:rPr>
        <w:t>Juli  in</w:t>
      </w:r>
      <w:proofErr w:type="gramEnd"/>
      <w:r>
        <w:rPr>
          <w:rFonts w:ascii="Verdana" w:hAnsi="Verdana"/>
        </w:rPr>
        <w:t xml:space="preserve"> den Räumen der A.L.S.O. in Schwäbisch-Gmünd dieses herausragende Bei</w:t>
      </w:r>
      <w:r>
        <w:rPr>
          <w:rFonts w:ascii="Verdana" w:hAnsi="Verdana"/>
        </w:rPr>
        <w:t>spiel gelebter Solidarität feiern und allen sehr herzlich danken, die mit Ihrer Tatkraft, Phantasie, Hilfe und Spende dieses Bündnis bis heute ermöglichen!</w:t>
      </w:r>
    </w:p>
    <w:p w:rsidR="00F903C9" w:rsidRDefault="009C0D68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F903C9" w:rsidRDefault="009C0D68">
      <w:pPr>
        <w:spacing w:after="0"/>
        <w:rPr>
          <w:b/>
          <w:bCs/>
        </w:rPr>
      </w:pPr>
      <w:r>
        <w:rPr>
          <w:rFonts w:ascii="Verdana" w:hAnsi="Verdana"/>
          <w:b/>
          <w:bCs/>
        </w:rPr>
        <w:t>Zum ökumenischen Gottesdienst und zur Mitgliederversammlung laden Vorstand und Beirat sehr herzlic</w:t>
      </w:r>
      <w:r>
        <w:rPr>
          <w:rFonts w:ascii="Verdana" w:hAnsi="Verdana"/>
          <w:b/>
          <w:bCs/>
        </w:rPr>
        <w:t>h ein und freuen uns auf ihr Kommen!</w:t>
      </w:r>
    </w:p>
    <w:p w:rsidR="00F903C9" w:rsidRDefault="009C0D68">
      <w:pPr>
        <w:spacing w:after="0"/>
      </w:pPr>
      <w:r>
        <w:rPr>
          <w:rFonts w:ascii="Verdana" w:hAnsi="Verdana"/>
          <w:b/>
        </w:rPr>
        <w:t xml:space="preserve">Pfarrer i.R. Ulrich </w:t>
      </w:r>
      <w:proofErr w:type="spellStart"/>
      <w:r>
        <w:rPr>
          <w:rFonts w:ascii="Verdana" w:hAnsi="Verdana"/>
          <w:b/>
        </w:rPr>
        <w:t>Marstaller</w:t>
      </w:r>
      <w:proofErr w:type="spellEnd"/>
      <w:r>
        <w:rPr>
          <w:rFonts w:ascii="Verdana" w:hAnsi="Verdana"/>
          <w:b/>
        </w:rPr>
        <w:t xml:space="preserve">,   </w:t>
      </w:r>
    </w:p>
    <w:p w:rsidR="00F903C9" w:rsidRDefault="009C0D68">
      <w:pPr>
        <w:spacing w:after="0"/>
      </w:pPr>
      <w:r>
        <w:rPr>
          <w:rFonts w:ascii="Verdana" w:hAnsi="Verdana"/>
          <w:b/>
        </w:rPr>
        <w:t>(1. Vorsitzender)</w:t>
      </w:r>
    </w:p>
    <w:p w:rsidR="00F903C9" w:rsidRDefault="009C0D68">
      <w:pPr>
        <w:spacing w:after="0"/>
      </w:pPr>
      <w:r>
        <w:rPr>
          <w:rFonts w:ascii="Verdana" w:hAnsi="Verdana"/>
          <w:b/>
        </w:rPr>
        <w:t>Prof. Dr. Hans Dieter Bolten</w:t>
      </w:r>
    </w:p>
    <w:p w:rsidR="00F903C9" w:rsidRDefault="009C0D68">
      <w:pPr>
        <w:spacing w:after="0"/>
      </w:pPr>
      <w:r>
        <w:rPr>
          <w:rFonts w:ascii="Verdana" w:hAnsi="Verdana"/>
          <w:b/>
        </w:rPr>
        <w:t>(2. Vorsitzender)</w:t>
      </w:r>
    </w:p>
    <w:p w:rsidR="00F903C9" w:rsidRDefault="00F903C9">
      <w:pPr>
        <w:spacing w:after="0"/>
        <w:rPr>
          <w:rFonts w:ascii="Verdana" w:hAnsi="Verdana"/>
          <w:b/>
          <w:i/>
          <w:sz w:val="24"/>
          <w:szCs w:val="24"/>
        </w:rPr>
      </w:pPr>
    </w:p>
    <w:p w:rsidR="00F903C9" w:rsidRDefault="00F903C9">
      <w:pPr>
        <w:spacing w:after="0"/>
        <w:rPr>
          <w:rFonts w:ascii="Verdana" w:hAnsi="Verdana"/>
          <w:i/>
          <w:sz w:val="24"/>
          <w:szCs w:val="24"/>
        </w:rPr>
      </w:pPr>
    </w:p>
    <w:p w:rsidR="00F903C9" w:rsidRDefault="00F903C9">
      <w:pPr>
        <w:spacing w:after="0"/>
        <w:rPr>
          <w:rFonts w:ascii="Verdana" w:hAnsi="Verdana"/>
          <w:i/>
          <w:sz w:val="24"/>
          <w:szCs w:val="24"/>
        </w:rPr>
      </w:pPr>
    </w:p>
    <w:p w:rsidR="00F903C9" w:rsidRDefault="00F903C9"/>
    <w:sectPr w:rsidR="00F903C9">
      <w:pgSz w:w="16838" w:h="11906" w:orient="landscape"/>
      <w:pgMar w:top="495" w:right="680" w:bottom="296" w:left="680" w:header="0" w:footer="0" w:gutter="0"/>
      <w:cols w:num="3" w:space="720" w:equalWidth="0">
        <w:col w:w="4663" w:space="992"/>
        <w:col w:w="4167" w:space="992"/>
        <w:col w:w="4663"/>
      </w:cols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C9"/>
    <w:rsid w:val="009C0D68"/>
    <w:rsid w:val="00F9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FF7CFF-F536-4AD5-96AD-2BB4C4B28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60" w:line="259" w:lineRule="auto"/>
    </w:pPr>
    <w:rPr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BC4E20"/>
    <w:rPr>
      <w:rFonts w:ascii="Segoe UI" w:hAnsi="Segoe UI" w:cs="Segoe UI"/>
      <w:sz w:val="18"/>
      <w:szCs w:val="18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CE3186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qFormat/>
    <w:rsid w:val="00CE3186"/>
    <w:rPr>
      <w:color w:val="808080"/>
      <w:shd w:val="clear" w:color="auto" w:fill="E6E6E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BC4E20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lrich.marstaller@gmx.d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KathDekanat.Ostalb@drs.de" TargetMode="Externa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Marstaller, Ulrich</dc:creator>
  <dc:description/>
  <cp:lastModifiedBy>Sibylle Schwenk</cp:lastModifiedBy>
  <cp:revision>2</cp:revision>
  <cp:lastPrinted>2018-01-03T11:34:00Z</cp:lastPrinted>
  <dcterms:created xsi:type="dcterms:W3CDTF">2023-06-06T14:07:00Z</dcterms:created>
  <dcterms:modified xsi:type="dcterms:W3CDTF">2023-06-06T14:07:00Z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